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CF" w:rsidRPr="000134CF" w:rsidRDefault="000134CF" w:rsidP="00D0120E">
      <w:pPr>
        <w:spacing w:after="0"/>
        <w:ind w:left="8931" w:right="-598"/>
        <w:jc w:val="right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34CF" w:rsidRDefault="000134CF" w:rsidP="00975683">
      <w:pPr>
        <w:spacing w:after="0"/>
        <w:ind w:left="8931" w:right="-598"/>
        <w:jc w:val="both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134CF">
        <w:rPr>
          <w:rFonts w:ascii="Times New Roman" w:hAnsi="Times New Roman" w:cs="Times New Roman"/>
          <w:sz w:val="28"/>
          <w:szCs w:val="28"/>
        </w:rPr>
        <w:t>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134CF">
        <w:rPr>
          <w:rFonts w:ascii="Times New Roman" w:hAnsi="Times New Roman" w:cs="Times New Roman"/>
          <w:sz w:val="28"/>
          <w:szCs w:val="28"/>
        </w:rPr>
        <w:t>Улучшение условий и</w:t>
      </w:r>
      <w:r w:rsidR="003806BB"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охраны труда в городском округе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013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4CF" w:rsidRPr="000134CF" w:rsidRDefault="000134CF" w:rsidP="000134CF">
      <w:pPr>
        <w:spacing w:after="0"/>
        <w:ind w:left="8931" w:right="-598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на 201</w:t>
      </w:r>
      <w:r w:rsidR="00975683">
        <w:rPr>
          <w:rFonts w:ascii="Times New Roman" w:hAnsi="Times New Roman" w:cs="Times New Roman"/>
          <w:sz w:val="28"/>
          <w:szCs w:val="28"/>
        </w:rPr>
        <w:t>9</w:t>
      </w:r>
      <w:r w:rsidRPr="000134CF">
        <w:rPr>
          <w:rFonts w:ascii="Times New Roman" w:hAnsi="Times New Roman" w:cs="Times New Roman"/>
          <w:sz w:val="28"/>
          <w:szCs w:val="28"/>
        </w:rPr>
        <w:t xml:space="preserve"> - 202</w:t>
      </w:r>
      <w:r w:rsidR="002D708C">
        <w:rPr>
          <w:rFonts w:ascii="Times New Roman" w:hAnsi="Times New Roman" w:cs="Times New Roman"/>
          <w:sz w:val="28"/>
          <w:szCs w:val="28"/>
        </w:rPr>
        <w:t>5</w:t>
      </w:r>
      <w:r w:rsidRPr="000134C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62075" w:rsidRDefault="00C62075"/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</w:t>
      </w:r>
    </w:p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 xml:space="preserve">«Улучшение условий и охраны труда в городском округе Похвистнево </w:t>
      </w:r>
      <w:r w:rsidR="002D708C">
        <w:rPr>
          <w:rFonts w:ascii="Times New Roman" w:hAnsi="Times New Roman" w:cs="Times New Roman"/>
          <w:b/>
          <w:sz w:val="28"/>
          <w:szCs w:val="28"/>
        </w:rPr>
        <w:t>Самарской области на 2019 - 2025</w:t>
      </w:r>
      <w:r w:rsidRPr="0097568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3806BB" w:rsidRDefault="003806BB"/>
    <w:tbl>
      <w:tblPr>
        <w:tblStyle w:val="a3"/>
        <w:tblW w:w="15307" w:type="dxa"/>
        <w:tblInd w:w="-34" w:type="dxa"/>
        <w:tblLayout w:type="fixed"/>
        <w:tblLook w:val="04A0"/>
      </w:tblPr>
      <w:tblGrid>
        <w:gridCol w:w="556"/>
        <w:gridCol w:w="5398"/>
        <w:gridCol w:w="851"/>
        <w:gridCol w:w="141"/>
        <w:gridCol w:w="709"/>
        <w:gridCol w:w="142"/>
        <w:gridCol w:w="850"/>
        <w:gridCol w:w="142"/>
        <w:gridCol w:w="567"/>
        <w:gridCol w:w="142"/>
        <w:gridCol w:w="142"/>
        <w:gridCol w:w="567"/>
        <w:gridCol w:w="283"/>
        <w:gridCol w:w="425"/>
        <w:gridCol w:w="142"/>
        <w:gridCol w:w="142"/>
        <w:gridCol w:w="142"/>
        <w:gridCol w:w="708"/>
        <w:gridCol w:w="142"/>
        <w:gridCol w:w="851"/>
        <w:gridCol w:w="2265"/>
      </w:tblGrid>
      <w:tr w:rsidR="00915CC8" w:rsidTr="00494F48">
        <w:tc>
          <w:tcPr>
            <w:tcW w:w="556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98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88" w:type="dxa"/>
            <w:gridSpan w:val="18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финансирования, </w:t>
            </w:r>
          </w:p>
          <w:p w:rsidR="00696E7B" w:rsidRDefault="00AD1666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тыс. </w:t>
            </w:r>
            <w:r w:rsidR="00696E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265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915CC8" w:rsidTr="00494F48">
        <w:tc>
          <w:tcPr>
            <w:tcW w:w="556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  <w:vMerge/>
          </w:tcPr>
          <w:p w:rsidR="00696E7B" w:rsidRDefault="00696E7B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237" w:type="dxa"/>
            <w:gridSpan w:val="17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2265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Tr="00494F48">
        <w:tc>
          <w:tcPr>
            <w:tcW w:w="556" w:type="dxa"/>
            <w:vMerge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  <w:vMerge/>
          </w:tcPr>
          <w:p w:rsidR="00494F48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Default="00494F48" w:rsidP="00696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2" w:type="dxa"/>
            <w:gridSpan w:val="2"/>
          </w:tcPr>
          <w:p w:rsidR="00494F48" w:rsidRDefault="00494F48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3"/>
          </w:tcPr>
          <w:p w:rsidR="00494F48" w:rsidRDefault="00494F48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50" w:type="dxa"/>
            <w:gridSpan w:val="2"/>
          </w:tcPr>
          <w:p w:rsidR="00494F48" w:rsidRDefault="00494F48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1" w:type="dxa"/>
            <w:gridSpan w:val="4"/>
          </w:tcPr>
          <w:p w:rsidR="00494F48" w:rsidRDefault="00494F48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0" w:type="dxa"/>
            <w:gridSpan w:val="2"/>
          </w:tcPr>
          <w:p w:rsidR="00494F48" w:rsidRDefault="00494F48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851" w:type="dxa"/>
          </w:tcPr>
          <w:p w:rsidR="00494F48" w:rsidRDefault="00494F48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5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Tr="00494F48">
        <w:tc>
          <w:tcPr>
            <w:tcW w:w="556" w:type="dxa"/>
          </w:tcPr>
          <w:p w:rsidR="00494F48" w:rsidRPr="00B93936" w:rsidRDefault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635" w:type="dxa"/>
            <w:gridSpan w:val="18"/>
          </w:tcPr>
          <w:p w:rsidR="00494F48" w:rsidRPr="00B93936" w:rsidRDefault="00494F48" w:rsidP="00E05E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роведени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мероприятий по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оценк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условий труда работников.</w:t>
            </w:r>
          </w:p>
        </w:tc>
        <w:tc>
          <w:tcPr>
            <w:tcW w:w="3116" w:type="dxa"/>
            <w:gridSpan w:val="2"/>
          </w:tcPr>
          <w:p w:rsidR="00494F48" w:rsidRPr="00B93936" w:rsidRDefault="00494F48" w:rsidP="00494F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4F48" w:rsidTr="00494F48">
        <w:trPr>
          <w:trHeight w:val="2156"/>
        </w:trPr>
        <w:tc>
          <w:tcPr>
            <w:tcW w:w="556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98" w:type="dxa"/>
          </w:tcPr>
          <w:p w:rsidR="00494F48" w:rsidRDefault="00494F48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организации проведения специальной оценки условий труда. </w:t>
            </w:r>
          </w:p>
          <w:p w:rsidR="00494F48" w:rsidRDefault="00494F48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содействия работодателям в осуществлении взаимодействия с организациями, уполномоченными на проведение специальной оценки условий труда.</w:t>
            </w:r>
          </w:p>
        </w:tc>
        <w:tc>
          <w:tcPr>
            <w:tcW w:w="851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3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по содействию развития промышленности, транспорта, связи, экологическому контролю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</w:t>
            </w:r>
            <w:r>
              <w:t xml:space="preserve"> </w:t>
            </w: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94F48" w:rsidTr="00494F48">
        <w:trPr>
          <w:trHeight w:val="742"/>
        </w:trPr>
        <w:tc>
          <w:tcPr>
            <w:tcW w:w="556" w:type="dxa"/>
            <w:vMerge w:val="restart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98" w:type="dxa"/>
          </w:tcPr>
          <w:p w:rsidR="00494F48" w:rsidRDefault="00494F48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условий труда</w:t>
            </w: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 в подведомственных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50E36" w:rsidRDefault="00550E36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94F48" w:rsidRPr="0072727A" w:rsidRDefault="00E30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4F48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112,0</w:t>
            </w:r>
          </w:p>
        </w:tc>
        <w:tc>
          <w:tcPr>
            <w:tcW w:w="850" w:type="dxa"/>
            <w:gridSpan w:val="2"/>
          </w:tcPr>
          <w:p w:rsidR="00494F48" w:rsidRPr="0072727A" w:rsidRDefault="00671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gridSpan w:val="3"/>
          </w:tcPr>
          <w:p w:rsidR="00494F48" w:rsidRPr="0072727A" w:rsidRDefault="00E30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494F48" w:rsidRPr="0072727A" w:rsidRDefault="00671B86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2265" w:type="dxa"/>
            <w:vMerge w:val="restart"/>
          </w:tcPr>
          <w:p w:rsidR="00494F48" w:rsidRPr="00764E20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550E36" w:rsidTr="00550E36">
        <w:trPr>
          <w:trHeight w:val="391"/>
        </w:trPr>
        <w:tc>
          <w:tcPr>
            <w:tcW w:w="556" w:type="dxa"/>
            <w:vMerge/>
          </w:tcPr>
          <w:p w:rsidR="00550E36" w:rsidRDefault="00550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550E36" w:rsidRPr="00E233AF" w:rsidRDefault="00550E36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1" w:type="dxa"/>
          </w:tcPr>
          <w:p w:rsidR="00550E36" w:rsidRDefault="00E30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550E36" w:rsidRDefault="00671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550E36" w:rsidRDefault="00671B86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550E36" w:rsidRDefault="00671B86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</w:tcPr>
          <w:p w:rsidR="00550E36" w:rsidRDefault="00671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3"/>
          </w:tcPr>
          <w:p w:rsidR="00550E36" w:rsidRDefault="00E30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550E36" w:rsidRDefault="00671B86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50E36" w:rsidRPr="0072727A" w:rsidRDefault="00671B86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  <w:vMerge/>
          </w:tcPr>
          <w:p w:rsidR="00550E36" w:rsidRDefault="00550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Tr="00494F48">
        <w:tc>
          <w:tcPr>
            <w:tcW w:w="556" w:type="dxa"/>
            <w:vMerge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Default="00494F48" w:rsidP="00DA5A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1" w:type="dxa"/>
          </w:tcPr>
          <w:p w:rsidR="00494F48" w:rsidRPr="0072727A" w:rsidRDefault="00494F48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1B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0" w:type="dxa"/>
            <w:gridSpan w:val="2"/>
          </w:tcPr>
          <w:p w:rsidR="00494F48" w:rsidRPr="0072727A" w:rsidRDefault="00FA13D8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494F48" w:rsidRPr="0072727A" w:rsidRDefault="00671B86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  <w:vMerge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Tr="00494F48">
        <w:trPr>
          <w:trHeight w:val="299"/>
        </w:trPr>
        <w:tc>
          <w:tcPr>
            <w:tcW w:w="556" w:type="dxa"/>
            <w:vMerge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Default="00494F48" w:rsidP="003E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«Трансстройсервис»</w:t>
            </w:r>
          </w:p>
        </w:tc>
        <w:tc>
          <w:tcPr>
            <w:tcW w:w="851" w:type="dxa"/>
          </w:tcPr>
          <w:p w:rsidR="00494F48" w:rsidRPr="0072727A" w:rsidRDefault="00671B86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4F48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gridSpan w:val="2"/>
          </w:tcPr>
          <w:p w:rsidR="00494F48" w:rsidRPr="0072727A" w:rsidRDefault="00494F48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494F48" w:rsidRPr="0072727A" w:rsidRDefault="00671B86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2265" w:type="dxa"/>
            <w:vMerge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Tr="00494F48">
        <w:trPr>
          <w:trHeight w:val="389"/>
        </w:trPr>
        <w:tc>
          <w:tcPr>
            <w:tcW w:w="556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1" w:type="dxa"/>
          </w:tcPr>
          <w:p w:rsidR="00494F48" w:rsidRDefault="00671B86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</w:tcPr>
          <w:p w:rsidR="00494F48" w:rsidRPr="0072727A" w:rsidRDefault="00494F48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3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494F48" w:rsidRPr="0072727A" w:rsidRDefault="00671B86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65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Tr="00494F48">
        <w:trPr>
          <w:trHeight w:val="748"/>
        </w:trPr>
        <w:tc>
          <w:tcPr>
            <w:tcW w:w="556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5398" w:type="dxa"/>
          </w:tcPr>
          <w:p w:rsidR="00494F48" w:rsidRPr="00DA5A78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улучшению условий труда по результатам оценки условий труда</w:t>
            </w:r>
          </w:p>
        </w:tc>
        <w:tc>
          <w:tcPr>
            <w:tcW w:w="851" w:type="dxa"/>
          </w:tcPr>
          <w:p w:rsidR="00494F48" w:rsidRPr="0072727A" w:rsidRDefault="00494F48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4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</w:tcPr>
          <w:p w:rsidR="00494F48" w:rsidRPr="0072727A" w:rsidRDefault="00494F48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494F48" w:rsidRPr="0072727A" w:rsidRDefault="00671B86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494F48" w:rsidTr="00494F48">
        <w:trPr>
          <w:trHeight w:val="650"/>
        </w:trPr>
        <w:tc>
          <w:tcPr>
            <w:tcW w:w="5954" w:type="dxa"/>
            <w:gridSpan w:val="2"/>
            <w:vAlign w:val="center"/>
          </w:tcPr>
          <w:p w:rsidR="00494F48" w:rsidRPr="00E05EA3" w:rsidRDefault="00494F48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EA3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 разделу:</w:t>
            </w:r>
          </w:p>
        </w:tc>
        <w:tc>
          <w:tcPr>
            <w:tcW w:w="851" w:type="dxa"/>
            <w:vAlign w:val="center"/>
          </w:tcPr>
          <w:p w:rsidR="00494F48" w:rsidRPr="0072727A" w:rsidRDefault="00E30A8E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595</w:t>
            </w:r>
            <w:r w:rsidR="00494F48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992" w:type="dxa"/>
            <w:gridSpan w:val="3"/>
            <w:vAlign w:val="center"/>
          </w:tcPr>
          <w:p w:rsidR="00494F48" w:rsidRPr="0072727A" w:rsidRDefault="00494F48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4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112,0</w:t>
            </w:r>
          </w:p>
        </w:tc>
        <w:tc>
          <w:tcPr>
            <w:tcW w:w="850" w:type="dxa"/>
            <w:gridSpan w:val="2"/>
            <w:vAlign w:val="center"/>
          </w:tcPr>
          <w:p w:rsidR="00494F48" w:rsidRPr="0072727A" w:rsidRDefault="00FA13D8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gridSpan w:val="3"/>
            <w:vAlign w:val="center"/>
          </w:tcPr>
          <w:p w:rsidR="00494F48" w:rsidRPr="0072727A" w:rsidRDefault="00E30A8E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494F48" w:rsidRPr="0072727A" w:rsidRDefault="00671B86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478</w:t>
            </w:r>
          </w:p>
        </w:tc>
        <w:tc>
          <w:tcPr>
            <w:tcW w:w="2265" w:type="dxa"/>
            <w:vAlign w:val="center"/>
          </w:tcPr>
          <w:p w:rsidR="00494F48" w:rsidRDefault="00494F48" w:rsidP="00D012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E7B" w:rsidTr="00274C64">
        <w:tc>
          <w:tcPr>
            <w:tcW w:w="556" w:type="dxa"/>
          </w:tcPr>
          <w:p w:rsidR="00696E7B" w:rsidRPr="00B93936" w:rsidRDefault="00696E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51" w:type="dxa"/>
            <w:gridSpan w:val="20"/>
          </w:tcPr>
          <w:p w:rsidR="00696E7B" w:rsidRPr="0072727A" w:rsidRDefault="00696E7B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</w:p>
        </w:tc>
      </w:tr>
      <w:tr w:rsidR="00494F48" w:rsidTr="00F12421">
        <w:trPr>
          <w:trHeight w:val="2072"/>
        </w:trPr>
        <w:tc>
          <w:tcPr>
            <w:tcW w:w="556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98" w:type="dxa"/>
          </w:tcPr>
          <w:p w:rsidR="00494F48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методической помощи по вопросам проведения обязательных предварительных и периодических медицинских осмотров, </w:t>
            </w:r>
          </w:p>
          <w:p w:rsidR="00494F48" w:rsidRDefault="00494F48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средствами индивидуальной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/коллективной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защиты, оборудования санитарных постов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494F48" w:rsidRPr="00696E7B" w:rsidTr="00F12421">
        <w:tc>
          <w:tcPr>
            <w:tcW w:w="556" w:type="dxa"/>
            <w:vMerge w:val="restart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98" w:type="dxa"/>
          </w:tcPr>
          <w:p w:rsidR="00494F48" w:rsidRPr="00696E7B" w:rsidRDefault="00494F48" w:rsidP="0022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медосмотров работников в подведомственных учреждениях</w:t>
            </w:r>
          </w:p>
        </w:tc>
        <w:tc>
          <w:tcPr>
            <w:tcW w:w="992" w:type="dxa"/>
            <w:gridSpan w:val="2"/>
            <w:vAlign w:val="center"/>
          </w:tcPr>
          <w:p w:rsidR="00494F48" w:rsidRPr="0072727A" w:rsidRDefault="00ED228A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32C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132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494F48" w:rsidRPr="0072727A" w:rsidRDefault="00494F48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151,4</w:t>
            </w:r>
          </w:p>
        </w:tc>
        <w:tc>
          <w:tcPr>
            <w:tcW w:w="709" w:type="dxa"/>
            <w:gridSpan w:val="2"/>
            <w:vAlign w:val="center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150,5</w:t>
            </w:r>
          </w:p>
        </w:tc>
        <w:tc>
          <w:tcPr>
            <w:tcW w:w="851" w:type="dxa"/>
            <w:gridSpan w:val="3"/>
            <w:vAlign w:val="center"/>
          </w:tcPr>
          <w:p w:rsidR="00494F48" w:rsidRPr="0072727A" w:rsidRDefault="00FA13D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6235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6D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gridSpan w:val="3"/>
            <w:vAlign w:val="center"/>
          </w:tcPr>
          <w:p w:rsidR="00494F48" w:rsidRPr="0072727A" w:rsidRDefault="00B132C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  <w:tc>
          <w:tcPr>
            <w:tcW w:w="993" w:type="dxa"/>
            <w:gridSpan w:val="2"/>
            <w:vAlign w:val="center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2265" w:type="dxa"/>
            <w:vMerge w:val="restart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494F48" w:rsidRPr="00696E7B" w:rsidTr="00F12421">
        <w:tc>
          <w:tcPr>
            <w:tcW w:w="556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УДО "Детская школа искусств"</w:t>
            </w:r>
          </w:p>
        </w:tc>
        <w:tc>
          <w:tcPr>
            <w:tcW w:w="992" w:type="dxa"/>
            <w:gridSpan w:val="2"/>
          </w:tcPr>
          <w:p w:rsidR="00494F48" w:rsidRPr="0072727A" w:rsidRDefault="00E32F22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242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851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851" w:type="dxa"/>
            <w:gridSpan w:val="3"/>
          </w:tcPr>
          <w:p w:rsidR="00494F48" w:rsidRPr="0072727A" w:rsidRDefault="002D70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B6D30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850" w:type="dxa"/>
            <w:gridSpan w:val="3"/>
          </w:tcPr>
          <w:p w:rsidR="00494F48" w:rsidRPr="0072727A" w:rsidRDefault="00E30A8E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c>
          <w:tcPr>
            <w:tcW w:w="556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992" w:type="dxa"/>
            <w:gridSpan w:val="2"/>
          </w:tcPr>
          <w:p w:rsidR="00494F48" w:rsidRPr="0072727A" w:rsidRDefault="00F12421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32F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1" w:type="dxa"/>
            <w:gridSpan w:val="3"/>
          </w:tcPr>
          <w:p w:rsidR="00494F48" w:rsidRPr="0072727A" w:rsidRDefault="003104D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850" w:type="dxa"/>
            <w:gridSpan w:val="3"/>
          </w:tcPr>
          <w:p w:rsidR="00494F48" w:rsidRPr="0072727A" w:rsidRDefault="00E30A8E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3" w:type="dxa"/>
            <w:gridSpan w:val="2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c>
          <w:tcPr>
            <w:tcW w:w="556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"ДМО"</w:t>
            </w:r>
          </w:p>
        </w:tc>
        <w:tc>
          <w:tcPr>
            <w:tcW w:w="992" w:type="dxa"/>
            <w:gridSpan w:val="2"/>
          </w:tcPr>
          <w:p w:rsidR="00494F48" w:rsidRPr="0072727A" w:rsidRDefault="00E32F22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124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851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gridSpan w:val="3"/>
          </w:tcPr>
          <w:p w:rsidR="00494F48" w:rsidRPr="0072727A" w:rsidRDefault="00E30A8E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3" w:type="dxa"/>
            <w:gridSpan w:val="2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427"/>
        </w:trPr>
        <w:tc>
          <w:tcPr>
            <w:tcW w:w="556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E03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 "Трансстройсервис" </w:t>
            </w:r>
          </w:p>
        </w:tc>
        <w:tc>
          <w:tcPr>
            <w:tcW w:w="992" w:type="dxa"/>
            <w:gridSpan w:val="2"/>
          </w:tcPr>
          <w:p w:rsidR="00494F48" w:rsidRPr="0072727A" w:rsidRDefault="00ED228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12421"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</w:tc>
        <w:tc>
          <w:tcPr>
            <w:tcW w:w="851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0A8E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3" w:type="dxa"/>
            <w:gridSpan w:val="2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418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0B3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992" w:type="dxa"/>
            <w:gridSpan w:val="2"/>
          </w:tcPr>
          <w:p w:rsidR="00494F48" w:rsidRDefault="00F12421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851" w:type="dxa"/>
            <w:gridSpan w:val="2"/>
          </w:tcPr>
          <w:p w:rsidR="00494F48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Default="003104D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Default="00E30A8E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93" w:type="dxa"/>
            <w:gridSpan w:val="2"/>
          </w:tcPr>
          <w:p w:rsidR="00494F48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329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C81F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992" w:type="dxa"/>
            <w:gridSpan w:val="2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242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</w:tcPr>
          <w:p w:rsidR="00494F48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1" w:type="dxa"/>
            <w:gridSpan w:val="3"/>
          </w:tcPr>
          <w:p w:rsidR="00494F48" w:rsidRDefault="00FA13D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  <w:gridSpan w:val="3"/>
          </w:tcPr>
          <w:p w:rsidR="00494F48" w:rsidRDefault="00E30A8E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3" w:type="dxa"/>
            <w:gridSpan w:val="2"/>
          </w:tcPr>
          <w:p w:rsidR="00494F48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367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B12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992" w:type="dxa"/>
            <w:gridSpan w:val="2"/>
          </w:tcPr>
          <w:p w:rsidR="00494F48" w:rsidRDefault="00B132C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65,9</w:t>
            </w:r>
          </w:p>
        </w:tc>
        <w:tc>
          <w:tcPr>
            <w:tcW w:w="851" w:type="dxa"/>
            <w:gridSpan w:val="2"/>
          </w:tcPr>
          <w:p w:rsidR="00494F48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Default="00B132C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992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2"/>
          </w:tcPr>
          <w:p w:rsidR="00494F48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398" w:type="dxa"/>
          </w:tcPr>
          <w:p w:rsidR="00494F48" w:rsidRPr="00696E7B" w:rsidRDefault="00494F48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Обеспечение работников подведомственных организаций качественными средствами индивидуальной защиты, смывающими и обезвреживающими средствами</w:t>
            </w:r>
          </w:p>
        </w:tc>
        <w:tc>
          <w:tcPr>
            <w:tcW w:w="992" w:type="dxa"/>
            <w:gridSpan w:val="2"/>
            <w:vAlign w:val="center"/>
          </w:tcPr>
          <w:p w:rsidR="00494F48" w:rsidRPr="0072727A" w:rsidRDefault="004651E5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D3A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51" w:type="dxa"/>
            <w:gridSpan w:val="2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709" w:type="dxa"/>
            <w:gridSpan w:val="2"/>
            <w:vAlign w:val="center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51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48" w:rsidRPr="00274C64" w:rsidRDefault="00FA13D8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850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48" w:rsidRPr="00274C64" w:rsidRDefault="00B132CC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992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48" w:rsidRPr="00274C64" w:rsidRDefault="00494F48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71B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gridSpan w:val="2"/>
          </w:tcPr>
          <w:p w:rsidR="00494F48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48" w:rsidRPr="00274C64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5" w:type="dxa"/>
            <w:vMerge w:val="restart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494F48" w:rsidRPr="00696E7B" w:rsidTr="00F12421"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992" w:type="dxa"/>
            <w:gridSpan w:val="2"/>
          </w:tcPr>
          <w:p w:rsidR="00494F48" w:rsidRPr="0072727A" w:rsidRDefault="00F12421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851" w:type="dxa"/>
            <w:gridSpan w:val="3"/>
          </w:tcPr>
          <w:p w:rsidR="00494F48" w:rsidRPr="0072727A" w:rsidRDefault="007224B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gridSpan w:val="3"/>
          </w:tcPr>
          <w:p w:rsidR="00494F48" w:rsidRPr="0072727A" w:rsidRDefault="00B132C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gridSpan w:val="2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992" w:type="dxa"/>
            <w:gridSpan w:val="2"/>
          </w:tcPr>
          <w:p w:rsidR="00494F48" w:rsidRPr="0072727A" w:rsidRDefault="00F12421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7D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851" w:type="dxa"/>
            <w:gridSpan w:val="3"/>
            <w:vAlign w:val="center"/>
          </w:tcPr>
          <w:p w:rsidR="00494F48" w:rsidRPr="0072727A" w:rsidRDefault="003104D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850" w:type="dxa"/>
            <w:gridSpan w:val="3"/>
            <w:vAlign w:val="center"/>
          </w:tcPr>
          <w:p w:rsidR="00494F48" w:rsidRPr="0072727A" w:rsidRDefault="00A11C06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494F48" w:rsidRPr="0072727A" w:rsidRDefault="00671B86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gridSpan w:val="2"/>
            <w:vAlign w:val="center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341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3C6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992" w:type="dxa"/>
            <w:gridSpan w:val="2"/>
          </w:tcPr>
          <w:p w:rsidR="00494F48" w:rsidRPr="0072727A" w:rsidRDefault="00F12421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351.4</w:t>
            </w:r>
          </w:p>
        </w:tc>
        <w:tc>
          <w:tcPr>
            <w:tcW w:w="851" w:type="dxa"/>
            <w:gridSpan w:val="2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gridSpan w:val="3"/>
          </w:tcPr>
          <w:p w:rsidR="00494F48" w:rsidRPr="0072727A" w:rsidRDefault="00B132C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992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gridSpan w:val="2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403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3C6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992" w:type="dxa"/>
            <w:gridSpan w:val="2"/>
          </w:tcPr>
          <w:p w:rsidR="00494F48" w:rsidRDefault="00F12421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494F48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Default="007224B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gridSpan w:val="2"/>
          </w:tcPr>
          <w:p w:rsidR="00494F48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418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992" w:type="dxa"/>
            <w:gridSpan w:val="2"/>
          </w:tcPr>
          <w:p w:rsidR="00494F48" w:rsidRDefault="00F12421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gridSpan w:val="2"/>
          </w:tcPr>
          <w:p w:rsidR="00494F48" w:rsidRDefault="00494F48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72727A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Default="00FA13D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Pr="0072727A" w:rsidRDefault="00B132C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gridSpan w:val="2"/>
          </w:tcPr>
          <w:p w:rsidR="00494F48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1410"/>
        </w:trPr>
        <w:tc>
          <w:tcPr>
            <w:tcW w:w="556" w:type="dxa"/>
          </w:tcPr>
          <w:p w:rsidR="00494F48" w:rsidRPr="00696E7B" w:rsidRDefault="00494F48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реализации программ, направленных на укрепление здоровья работников и пропаганде здорового образа жизни. </w:t>
            </w:r>
          </w:p>
        </w:tc>
        <w:tc>
          <w:tcPr>
            <w:tcW w:w="992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494F48" w:rsidRPr="00696E7B" w:rsidTr="00F12421">
        <w:tc>
          <w:tcPr>
            <w:tcW w:w="556" w:type="dxa"/>
          </w:tcPr>
          <w:p w:rsidR="00494F48" w:rsidRPr="00696E7B" w:rsidRDefault="00494F48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консультационной помощи работодателям по разработке и внедрению программ «Нулевого травматизма»</w:t>
            </w:r>
          </w:p>
        </w:tc>
        <w:tc>
          <w:tcPr>
            <w:tcW w:w="992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494F48" w:rsidRPr="00696E7B" w:rsidTr="00F12421">
        <w:tc>
          <w:tcPr>
            <w:tcW w:w="556" w:type="dxa"/>
          </w:tcPr>
          <w:p w:rsidR="00494F48" w:rsidRPr="00696E7B" w:rsidRDefault="00494F48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398" w:type="dxa"/>
          </w:tcPr>
          <w:p w:rsidR="00494F48" w:rsidRPr="00696E7B" w:rsidRDefault="00494F48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консультативной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работодателям 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при разработке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внедрении систем управления охраной труда организациям города</w:t>
            </w:r>
          </w:p>
        </w:tc>
        <w:tc>
          <w:tcPr>
            <w:tcW w:w="992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494F48" w:rsidRPr="00696E7B" w:rsidTr="00F12421">
        <w:tc>
          <w:tcPr>
            <w:tcW w:w="556" w:type="dxa"/>
          </w:tcPr>
          <w:p w:rsidR="00494F48" w:rsidRDefault="00494F48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398" w:type="dxa"/>
          </w:tcPr>
          <w:p w:rsidR="00494F48" w:rsidRPr="0072727A" w:rsidRDefault="00494F48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организациям городского округа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 коллективных договоров в части условий и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72727A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F12421">
        <w:trPr>
          <w:trHeight w:val="564"/>
        </w:trPr>
        <w:tc>
          <w:tcPr>
            <w:tcW w:w="5954" w:type="dxa"/>
            <w:gridSpan w:val="2"/>
            <w:vAlign w:val="center"/>
          </w:tcPr>
          <w:p w:rsidR="00494F48" w:rsidRPr="00696E7B" w:rsidRDefault="00494F48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992" w:type="dxa"/>
            <w:gridSpan w:val="2"/>
            <w:vAlign w:val="center"/>
          </w:tcPr>
          <w:p w:rsidR="00494F48" w:rsidRPr="0072727A" w:rsidRDefault="004651E5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07D4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32,</w:t>
            </w:r>
            <w:r w:rsidR="00F952D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494F48" w:rsidRPr="0072727A" w:rsidRDefault="00494F48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258,9</w:t>
            </w:r>
          </w:p>
        </w:tc>
        <w:tc>
          <w:tcPr>
            <w:tcW w:w="709" w:type="dxa"/>
            <w:gridSpan w:val="2"/>
            <w:vAlign w:val="center"/>
          </w:tcPr>
          <w:p w:rsidR="00494F48" w:rsidRPr="0072727A" w:rsidRDefault="00494F48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154,8</w:t>
            </w:r>
          </w:p>
        </w:tc>
        <w:tc>
          <w:tcPr>
            <w:tcW w:w="851" w:type="dxa"/>
            <w:gridSpan w:val="3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A518A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  <w:r w:rsidR="00FA13D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DB6D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3"/>
            <w:vAlign w:val="center"/>
          </w:tcPr>
          <w:p w:rsidR="00494F48" w:rsidRPr="0072727A" w:rsidRDefault="00A32B3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207</w:t>
            </w:r>
          </w:p>
        </w:tc>
        <w:tc>
          <w:tcPr>
            <w:tcW w:w="992" w:type="dxa"/>
            <w:gridSpan w:val="3"/>
            <w:vAlign w:val="center"/>
          </w:tcPr>
          <w:p w:rsidR="00494F48" w:rsidRPr="0072727A" w:rsidRDefault="00494F48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71B86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993" w:type="dxa"/>
            <w:gridSpan w:val="2"/>
            <w:vAlign w:val="center"/>
          </w:tcPr>
          <w:p w:rsidR="00494F48" w:rsidRPr="0072727A" w:rsidRDefault="003E7B0A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553</w:t>
            </w:r>
          </w:p>
        </w:tc>
        <w:tc>
          <w:tcPr>
            <w:tcW w:w="2265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274C64">
        <w:trPr>
          <w:trHeight w:val="704"/>
        </w:trPr>
        <w:tc>
          <w:tcPr>
            <w:tcW w:w="556" w:type="dxa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751" w:type="dxa"/>
            <w:gridSpan w:val="20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проведении непрерывной подготовки работников по охране труда с внедрением современных технологий обучения.</w:t>
            </w:r>
          </w:p>
        </w:tc>
      </w:tr>
      <w:tr w:rsidR="00494F48" w:rsidRPr="00696E7B" w:rsidTr="002D708C">
        <w:trPr>
          <w:trHeight w:val="758"/>
        </w:trPr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внедрению современных технологий обучения, в том числе дистанционного.</w:t>
            </w:r>
          </w:p>
        </w:tc>
        <w:tc>
          <w:tcPr>
            <w:tcW w:w="851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494F48" w:rsidRPr="00696E7B" w:rsidTr="002D708C">
        <w:trPr>
          <w:trHeight w:val="1407"/>
        </w:trPr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98" w:type="dxa"/>
          </w:tcPr>
          <w:p w:rsidR="00494F48" w:rsidRPr="00696E7B" w:rsidRDefault="00494F48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работодателям в организации процесса подготовки работников по охране труда и  обеспечение взаимодействия с обучающими организациями.</w:t>
            </w:r>
          </w:p>
        </w:tc>
        <w:tc>
          <w:tcPr>
            <w:tcW w:w="851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rPr>
          <w:trHeight w:val="1634"/>
        </w:trPr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внедрения систем внутреннего контроля (самоконтроля) соблюдения трудового законодательства, в том числе с использованием портала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Онлайнинспекция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851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rPr>
          <w:trHeight w:val="802"/>
        </w:trPr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подготовки работников в подведомственных учреждениях</w:t>
            </w:r>
          </w:p>
        </w:tc>
        <w:tc>
          <w:tcPr>
            <w:tcW w:w="992" w:type="dxa"/>
            <w:gridSpan w:val="2"/>
          </w:tcPr>
          <w:p w:rsidR="00494F48" w:rsidRPr="00696E7B" w:rsidRDefault="007A5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19A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709" w:type="dxa"/>
            <w:gridSpan w:val="2"/>
          </w:tcPr>
          <w:p w:rsidR="00494F48" w:rsidRPr="00696E7B" w:rsidRDefault="00FA13D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Default="00671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3E7B0A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265" w:type="dxa"/>
            <w:vMerge w:val="restart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br/>
              <w:t>Руководители организаций</w:t>
            </w: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992" w:type="dxa"/>
            <w:gridSpan w:val="2"/>
          </w:tcPr>
          <w:p w:rsidR="00494F48" w:rsidRPr="00696E7B" w:rsidRDefault="007A518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696E7B" w:rsidRDefault="00FA13D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2"/>
          </w:tcPr>
          <w:p w:rsidR="00494F48" w:rsidRPr="00696E7B" w:rsidRDefault="003C77A7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"Спортивные сооружения"</w:t>
            </w:r>
          </w:p>
        </w:tc>
        <w:tc>
          <w:tcPr>
            <w:tcW w:w="992" w:type="dxa"/>
            <w:gridSpan w:val="2"/>
          </w:tcPr>
          <w:p w:rsidR="00494F48" w:rsidRPr="00696E7B" w:rsidRDefault="002F4F2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696E7B" w:rsidRDefault="00FA13D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Pr="00696E7B" w:rsidRDefault="002F4F2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gridSpan w:val="2"/>
          </w:tcPr>
          <w:p w:rsidR="00494F48" w:rsidRPr="00696E7B" w:rsidRDefault="003C77A7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992" w:type="dxa"/>
            <w:gridSpan w:val="2"/>
          </w:tcPr>
          <w:p w:rsidR="00494F48" w:rsidRPr="00696E7B" w:rsidRDefault="007A518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709" w:type="dxa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709" w:type="dxa"/>
            <w:gridSpan w:val="2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696E7B" w:rsidRDefault="00671B86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gridSpan w:val="2"/>
          </w:tcPr>
          <w:p w:rsidR="00494F48" w:rsidRPr="00696E7B" w:rsidRDefault="003C77A7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8B1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992" w:type="dxa"/>
            <w:gridSpan w:val="2"/>
          </w:tcPr>
          <w:p w:rsidR="00494F48" w:rsidRPr="00696E7B" w:rsidRDefault="002F4F2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  <w:r w:rsidR="00494F48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709" w:type="dxa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1" w:type="dxa"/>
            <w:gridSpan w:val="3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  <w:gridSpan w:val="3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gridSpan w:val="2"/>
          </w:tcPr>
          <w:p w:rsidR="00494F48" w:rsidRPr="00696E7B" w:rsidRDefault="003C77A7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265" w:type="dxa"/>
            <w:vMerge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992" w:type="dxa"/>
            <w:gridSpan w:val="2"/>
          </w:tcPr>
          <w:p w:rsidR="00494F48" w:rsidRDefault="007A518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4F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494F48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Pr="00696E7B" w:rsidRDefault="002F4F2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2"/>
          </w:tcPr>
          <w:p w:rsidR="00494F48" w:rsidRPr="00696E7B" w:rsidRDefault="00914672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rPr>
          <w:trHeight w:val="370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8B1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УДО "Детская школа искусств"</w:t>
            </w:r>
          </w:p>
        </w:tc>
        <w:tc>
          <w:tcPr>
            <w:tcW w:w="992" w:type="dxa"/>
            <w:gridSpan w:val="2"/>
          </w:tcPr>
          <w:p w:rsidR="00494F48" w:rsidRDefault="002F4F2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494F48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Pr="00696E7B" w:rsidRDefault="002F4F2D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gridSpan w:val="2"/>
          </w:tcPr>
          <w:p w:rsidR="00494F48" w:rsidRPr="00696E7B" w:rsidRDefault="003C77A7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rPr>
          <w:trHeight w:val="405"/>
        </w:trPr>
        <w:tc>
          <w:tcPr>
            <w:tcW w:w="556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8" w:type="dxa"/>
          </w:tcPr>
          <w:p w:rsidR="00494F48" w:rsidRPr="00696E7B" w:rsidRDefault="00494F48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992" w:type="dxa"/>
            <w:gridSpan w:val="2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494F48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</w:tcPr>
          <w:p w:rsidR="00494F48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3"/>
          </w:tcPr>
          <w:p w:rsidR="00494F48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</w:tcPr>
          <w:p w:rsidR="00494F48" w:rsidRDefault="00494F48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gridSpan w:val="2"/>
          </w:tcPr>
          <w:p w:rsidR="00494F48" w:rsidRDefault="00914672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rPr>
          <w:trHeight w:val="618"/>
        </w:trPr>
        <w:tc>
          <w:tcPr>
            <w:tcW w:w="5954" w:type="dxa"/>
            <w:gridSpan w:val="2"/>
            <w:vAlign w:val="center"/>
          </w:tcPr>
          <w:p w:rsidR="00494F48" w:rsidRPr="00696E7B" w:rsidRDefault="00494F48" w:rsidP="00D012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992" w:type="dxa"/>
            <w:gridSpan w:val="2"/>
            <w:vAlign w:val="center"/>
          </w:tcPr>
          <w:p w:rsidR="00494F48" w:rsidRPr="00696E7B" w:rsidRDefault="00F919AE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296</w:t>
            </w:r>
            <w:r w:rsidR="00494F4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494F48" w:rsidRPr="00696E7B" w:rsidRDefault="00F919AE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</w:t>
            </w:r>
          </w:p>
        </w:tc>
        <w:tc>
          <w:tcPr>
            <w:tcW w:w="851" w:type="dxa"/>
            <w:gridSpan w:val="3"/>
            <w:vAlign w:val="center"/>
          </w:tcPr>
          <w:p w:rsidR="00494F48" w:rsidRPr="00696E7B" w:rsidRDefault="00494F48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5.4</w:t>
            </w:r>
          </w:p>
        </w:tc>
        <w:tc>
          <w:tcPr>
            <w:tcW w:w="709" w:type="dxa"/>
            <w:gridSpan w:val="2"/>
            <w:vAlign w:val="center"/>
          </w:tcPr>
          <w:p w:rsidR="00494F48" w:rsidRPr="00696E7B" w:rsidRDefault="00FA13D8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0" w:type="dxa"/>
            <w:gridSpan w:val="3"/>
            <w:vAlign w:val="center"/>
          </w:tcPr>
          <w:p w:rsidR="00494F48" w:rsidRPr="00696E7B" w:rsidRDefault="00494F48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F4F2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494F48" w:rsidRPr="00696E7B" w:rsidRDefault="00494F48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671B8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3" w:type="dxa"/>
            <w:gridSpan w:val="2"/>
            <w:vAlign w:val="center"/>
          </w:tcPr>
          <w:p w:rsidR="00494F48" w:rsidRPr="00696E7B" w:rsidRDefault="003C77A7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163</w:t>
            </w: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274C64">
        <w:trPr>
          <w:trHeight w:val="418"/>
        </w:trPr>
        <w:tc>
          <w:tcPr>
            <w:tcW w:w="556" w:type="dxa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51" w:type="dxa"/>
            <w:gridSpan w:val="20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 и пропаганда охраны труда.</w:t>
            </w: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B93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Размещение в средствах массовой информации  материалов по вопросам охраны труда.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организациям по участию в городских, региональных и всероссийских конкурсах, в том числе:</w:t>
            </w:r>
          </w:p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- на лучшую организацию работы  охране труда; </w:t>
            </w:r>
          </w:p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- профессионального мастерства; </w:t>
            </w:r>
          </w:p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- по пропаганде охраны труда в дошкольных и общеобразовательных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учебных заведениях.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494F48" w:rsidRPr="00696E7B" w:rsidRDefault="00494F48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СВУ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 (по согласованию)</w:t>
            </w:r>
          </w:p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городских семинаров и совещаний по вопросам охраны труда.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494F48" w:rsidRPr="00696E7B" w:rsidRDefault="00494F48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398" w:type="dxa"/>
          </w:tcPr>
          <w:p w:rsidR="00494F48" w:rsidRPr="00696E7B" w:rsidRDefault="00494F48" w:rsidP="00C75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нформирование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через средства массовой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работодателей об 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овании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фонда социального страхования для финансирования предупредительных мер на проведение мероприятий по сокращению производственного травматизма и профессиональных заболеваний 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Default="00494F48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  <w:p w:rsidR="00494F48" w:rsidRPr="00696E7B" w:rsidRDefault="00494F48" w:rsidP="00C75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№18 ГУ  СРО ФСС РФ (по согласованию)</w:t>
            </w:r>
          </w:p>
        </w:tc>
      </w:tr>
      <w:tr w:rsidR="0017543F" w:rsidRPr="00696E7B" w:rsidTr="00274C64">
        <w:tc>
          <w:tcPr>
            <w:tcW w:w="556" w:type="dxa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51" w:type="dxa"/>
            <w:gridSpan w:val="20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398" w:type="dxa"/>
          </w:tcPr>
          <w:p w:rsidR="00494F48" w:rsidRPr="00696E7B" w:rsidRDefault="00494F48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консультационной, методической и организационной помощи работодателям по вопросам соблюдения трудового законодательства и иных, в том числе, субъектам МСП – через предоставление соответствующих услуг инфраструктурой поддержки предпринимательства в городском округе. 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494F48" w:rsidRPr="00696E7B" w:rsidRDefault="00494F48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рассмотрение актуальных вопросов соблюдения трудового законодательства на заседаниях территориальной трехсторонней комиссии по регулированию социально-трудовых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отношений.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5.3</w:t>
            </w:r>
          </w:p>
        </w:tc>
        <w:tc>
          <w:tcPr>
            <w:tcW w:w="5398" w:type="dxa"/>
          </w:tcPr>
          <w:p w:rsidR="00494F48" w:rsidRPr="00696E7B" w:rsidRDefault="00494F48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Участие в деятельности межведомственной рабочей группы по соблюдению норм трудового законодательства при Похвистневской межрайонной прокуратуре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5398" w:type="dxa"/>
          </w:tcPr>
          <w:p w:rsidR="00494F48" w:rsidRPr="00696E7B" w:rsidRDefault="00494F48" w:rsidP="00D75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мониторинга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>анализа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остояния условий и охраны труда,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производственного травматизма и профессиональной заболеваемости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в организациях городского округа.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</w:tc>
      </w:tr>
      <w:tr w:rsidR="00494F48" w:rsidRPr="00696E7B" w:rsidTr="002D708C">
        <w:tc>
          <w:tcPr>
            <w:tcW w:w="556" w:type="dxa"/>
          </w:tcPr>
          <w:p w:rsidR="00494F48" w:rsidRPr="00696E7B" w:rsidRDefault="00494F48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5398" w:type="dxa"/>
          </w:tcPr>
          <w:p w:rsidR="00494F48" w:rsidRPr="00696E7B" w:rsidRDefault="00494F48" w:rsidP="00164F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ведомственного 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</w:t>
            </w:r>
            <w:r w:rsidRPr="00164FFC">
              <w:rPr>
                <w:rFonts w:ascii="Times New Roman" w:hAnsi="Times New Roman" w:cs="Times New Roman"/>
                <w:sz w:val="28"/>
                <w:szCs w:val="28"/>
              </w:rPr>
              <w:t xml:space="preserve"> и иных нормативных правовых актов, содержащих нормы трудового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494F48" w:rsidRPr="00696E7B" w:rsidRDefault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94F48" w:rsidRPr="00696E7B" w:rsidRDefault="00494F48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494F48" w:rsidRPr="00696E7B" w:rsidTr="002D708C">
        <w:trPr>
          <w:trHeight w:val="633"/>
        </w:trPr>
        <w:tc>
          <w:tcPr>
            <w:tcW w:w="5954" w:type="dxa"/>
            <w:gridSpan w:val="2"/>
            <w:vAlign w:val="center"/>
          </w:tcPr>
          <w:p w:rsidR="00494F48" w:rsidRPr="00696E7B" w:rsidRDefault="00494F48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94F48" w:rsidRPr="00696E7B" w:rsidRDefault="00ED228A" w:rsidP="00F95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952D9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952D9">
              <w:rPr>
                <w:rFonts w:ascii="Times New Roman" w:hAnsi="Times New Roman" w:cs="Times New Roman"/>
                <w:b/>
                <w:sz w:val="28"/>
                <w:szCs w:val="28"/>
              </w:rPr>
              <w:t>,4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494F48" w:rsidRPr="00696E7B" w:rsidRDefault="00494F48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494F48" w:rsidRPr="00696E7B" w:rsidRDefault="00494F48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282,0</w:t>
            </w:r>
          </w:p>
        </w:tc>
        <w:tc>
          <w:tcPr>
            <w:tcW w:w="851" w:type="dxa"/>
            <w:gridSpan w:val="3"/>
            <w:vAlign w:val="center"/>
          </w:tcPr>
          <w:p w:rsidR="00494F48" w:rsidRPr="00696E7B" w:rsidRDefault="00494F48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272,2</w:t>
            </w:r>
          </w:p>
        </w:tc>
        <w:tc>
          <w:tcPr>
            <w:tcW w:w="709" w:type="dxa"/>
            <w:gridSpan w:val="2"/>
            <w:vAlign w:val="center"/>
          </w:tcPr>
          <w:p w:rsidR="00494F48" w:rsidRPr="00696E7B" w:rsidRDefault="00FA13D8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383</w:t>
            </w:r>
            <w:r w:rsidR="0096235F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DB6D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494F48" w:rsidRPr="00696E7B" w:rsidRDefault="00F952D9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233</w:t>
            </w:r>
            <w:r w:rsidR="00A32B3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4"/>
            <w:vAlign w:val="center"/>
          </w:tcPr>
          <w:p w:rsidR="00494F48" w:rsidRPr="00696E7B" w:rsidRDefault="00494F48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71B86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993" w:type="dxa"/>
            <w:gridSpan w:val="2"/>
            <w:vAlign w:val="center"/>
          </w:tcPr>
          <w:p w:rsidR="00494F48" w:rsidRPr="00696E7B" w:rsidRDefault="00ED228A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1194</w:t>
            </w:r>
          </w:p>
        </w:tc>
        <w:tc>
          <w:tcPr>
            <w:tcW w:w="2265" w:type="dxa"/>
            <w:vAlign w:val="center"/>
          </w:tcPr>
          <w:p w:rsidR="00494F48" w:rsidRPr="00696E7B" w:rsidRDefault="00494F48" w:rsidP="00D01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6BB" w:rsidRPr="00696E7B" w:rsidRDefault="003806BB">
      <w:pPr>
        <w:rPr>
          <w:rFonts w:ascii="Times New Roman" w:hAnsi="Times New Roman" w:cs="Times New Roman"/>
          <w:sz w:val="28"/>
          <w:szCs w:val="28"/>
        </w:rPr>
      </w:pPr>
    </w:p>
    <w:p w:rsidR="00696E7B" w:rsidRPr="00696E7B" w:rsidRDefault="00696E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96E7B" w:rsidRPr="00696E7B" w:rsidSect="004D57A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670"/>
    <w:rsid w:val="000134CF"/>
    <w:rsid w:val="0001422D"/>
    <w:rsid w:val="00072F93"/>
    <w:rsid w:val="00076C58"/>
    <w:rsid w:val="000B3A1E"/>
    <w:rsid w:val="000C4D92"/>
    <w:rsid w:val="000E60F8"/>
    <w:rsid w:val="000F242C"/>
    <w:rsid w:val="0010591C"/>
    <w:rsid w:val="00136627"/>
    <w:rsid w:val="00164FFC"/>
    <w:rsid w:val="0017543F"/>
    <w:rsid w:val="001A4D2D"/>
    <w:rsid w:val="001F369A"/>
    <w:rsid w:val="00213BE8"/>
    <w:rsid w:val="0022474E"/>
    <w:rsid w:val="00274C64"/>
    <w:rsid w:val="002A73A7"/>
    <w:rsid w:val="002D708C"/>
    <w:rsid w:val="002E6051"/>
    <w:rsid w:val="002F4F2D"/>
    <w:rsid w:val="0030596D"/>
    <w:rsid w:val="00310286"/>
    <w:rsid w:val="003104DD"/>
    <w:rsid w:val="00347449"/>
    <w:rsid w:val="003806BB"/>
    <w:rsid w:val="003C6A72"/>
    <w:rsid w:val="003C77A7"/>
    <w:rsid w:val="003D3AF1"/>
    <w:rsid w:val="003E43E3"/>
    <w:rsid w:val="003E7B0A"/>
    <w:rsid w:val="003F3DC2"/>
    <w:rsid w:val="00424736"/>
    <w:rsid w:val="00442E3B"/>
    <w:rsid w:val="004561FC"/>
    <w:rsid w:val="004651E5"/>
    <w:rsid w:val="00494F48"/>
    <w:rsid w:val="0049731F"/>
    <w:rsid w:val="004D57A3"/>
    <w:rsid w:val="00550E36"/>
    <w:rsid w:val="00556A0F"/>
    <w:rsid w:val="00591647"/>
    <w:rsid w:val="005C014F"/>
    <w:rsid w:val="005F3783"/>
    <w:rsid w:val="00671B86"/>
    <w:rsid w:val="00696E7B"/>
    <w:rsid w:val="006C0AEC"/>
    <w:rsid w:val="006C7CBC"/>
    <w:rsid w:val="00716518"/>
    <w:rsid w:val="007224B3"/>
    <w:rsid w:val="0072727A"/>
    <w:rsid w:val="00764E20"/>
    <w:rsid w:val="007A518A"/>
    <w:rsid w:val="007B2372"/>
    <w:rsid w:val="00844F3F"/>
    <w:rsid w:val="00846764"/>
    <w:rsid w:val="008778A5"/>
    <w:rsid w:val="0089286A"/>
    <w:rsid w:val="008B1523"/>
    <w:rsid w:val="008E6EEE"/>
    <w:rsid w:val="00914672"/>
    <w:rsid w:val="00915CC8"/>
    <w:rsid w:val="00961722"/>
    <w:rsid w:val="0096235F"/>
    <w:rsid w:val="00972FAD"/>
    <w:rsid w:val="00975683"/>
    <w:rsid w:val="009C33ED"/>
    <w:rsid w:val="00A07D4A"/>
    <w:rsid w:val="00A11C06"/>
    <w:rsid w:val="00A32B33"/>
    <w:rsid w:val="00A400DC"/>
    <w:rsid w:val="00A746B6"/>
    <w:rsid w:val="00AB1FC6"/>
    <w:rsid w:val="00AD1666"/>
    <w:rsid w:val="00AF3DB2"/>
    <w:rsid w:val="00B12C29"/>
    <w:rsid w:val="00B132CC"/>
    <w:rsid w:val="00B575AC"/>
    <w:rsid w:val="00B71E8E"/>
    <w:rsid w:val="00B87992"/>
    <w:rsid w:val="00B93936"/>
    <w:rsid w:val="00C62075"/>
    <w:rsid w:val="00C75291"/>
    <w:rsid w:val="00C81FEC"/>
    <w:rsid w:val="00CA12D6"/>
    <w:rsid w:val="00CE7882"/>
    <w:rsid w:val="00D0120E"/>
    <w:rsid w:val="00D32B28"/>
    <w:rsid w:val="00D754C0"/>
    <w:rsid w:val="00D7707D"/>
    <w:rsid w:val="00DA0670"/>
    <w:rsid w:val="00DA1295"/>
    <w:rsid w:val="00DA5A78"/>
    <w:rsid w:val="00DB13C9"/>
    <w:rsid w:val="00DB6D30"/>
    <w:rsid w:val="00DC75C9"/>
    <w:rsid w:val="00DD30BF"/>
    <w:rsid w:val="00E023A4"/>
    <w:rsid w:val="00E05EA3"/>
    <w:rsid w:val="00E233AF"/>
    <w:rsid w:val="00E30A8E"/>
    <w:rsid w:val="00E32F22"/>
    <w:rsid w:val="00E64F43"/>
    <w:rsid w:val="00E876A7"/>
    <w:rsid w:val="00EA2B02"/>
    <w:rsid w:val="00EB36FB"/>
    <w:rsid w:val="00ED228A"/>
    <w:rsid w:val="00EE03E2"/>
    <w:rsid w:val="00EF3415"/>
    <w:rsid w:val="00F04D14"/>
    <w:rsid w:val="00F12421"/>
    <w:rsid w:val="00F461D7"/>
    <w:rsid w:val="00F5663B"/>
    <w:rsid w:val="00F75AE4"/>
    <w:rsid w:val="00F919AE"/>
    <w:rsid w:val="00F947DB"/>
    <w:rsid w:val="00F952D9"/>
    <w:rsid w:val="00FA13D8"/>
    <w:rsid w:val="00FA7A86"/>
    <w:rsid w:val="00FB776A"/>
    <w:rsid w:val="00FC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9A7BA-DC84-45B4-B02C-58B7B41F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Дулькин</cp:lastModifiedBy>
  <cp:revision>3</cp:revision>
  <cp:lastPrinted>2023-12-15T06:08:00Z</cp:lastPrinted>
  <dcterms:created xsi:type="dcterms:W3CDTF">2023-12-15T06:09:00Z</dcterms:created>
  <dcterms:modified xsi:type="dcterms:W3CDTF">2023-12-15T07:44:00Z</dcterms:modified>
</cp:coreProperties>
</file>